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1C0CF" w14:textId="599D31DE" w:rsidR="00937B42" w:rsidRPr="00AB1A27" w:rsidRDefault="00AA7CB8" w:rsidP="00F422FB">
      <w:pPr>
        <w:jc w:val="center"/>
        <w:rPr>
          <w:b/>
          <w:bCs/>
          <w:sz w:val="24"/>
          <w:szCs w:val="24"/>
        </w:rPr>
      </w:pPr>
      <w:r w:rsidRPr="00AB1A27">
        <w:rPr>
          <w:b/>
          <w:bCs/>
          <w:noProof/>
          <w:sz w:val="24"/>
          <w:szCs w:val="24"/>
        </w:rPr>
        <mc:AlternateContent>
          <mc:Choice Requires="wps">
            <w:drawing>
              <wp:anchor distT="91440" distB="91440" distL="114300" distR="114300" simplePos="0" relativeHeight="251661312" behindDoc="0" locked="0" layoutInCell="1" allowOverlap="1" wp14:anchorId="0C3D345F" wp14:editId="34F56687">
                <wp:simplePos x="0" y="0"/>
                <wp:positionH relativeFrom="margin">
                  <wp:align>center</wp:align>
                </wp:positionH>
                <wp:positionV relativeFrom="paragraph">
                  <wp:posOffset>388620</wp:posOffset>
                </wp:positionV>
                <wp:extent cx="6492240" cy="1403985"/>
                <wp:effectExtent l="0" t="0" r="22860" b="184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3985"/>
                        </a:xfrm>
                        <a:prstGeom prst="rect">
                          <a:avLst/>
                        </a:prstGeom>
                        <a:noFill/>
                        <a:ln w="12700">
                          <a:solidFill>
                            <a:schemeClr val="tx1"/>
                          </a:solidFill>
                          <a:miter lim="800000"/>
                          <a:headEnd/>
                          <a:tailEnd/>
                        </a:ln>
                      </wps:spPr>
                      <wps:txbx>
                        <w:txbxContent>
                          <w:p w14:paraId="1C8F5A72" w14:textId="74B966D3" w:rsidR="000E7E72" w:rsidRPr="00C15239" w:rsidRDefault="00C95C97">
                            <w:pPr>
                              <w:pBdr>
                                <w:top w:val="single" w:sz="24" w:space="8" w:color="4472C4" w:themeColor="accent1"/>
                                <w:bottom w:val="single" w:sz="24" w:space="8" w:color="4472C4" w:themeColor="accent1"/>
                              </w:pBdr>
                              <w:spacing w:after="0"/>
                              <w:rPr>
                                <w:i/>
                                <w:iCs/>
                                <w:color w:val="4472C4" w:themeColor="accent1"/>
                                <w:sz w:val="28"/>
                                <w:szCs w:val="28"/>
                              </w:rPr>
                            </w:pPr>
                            <w:r w:rsidRPr="00C15239">
                              <w:rPr>
                                <w:b/>
                                <w:bCs/>
                                <w:sz w:val="28"/>
                                <w:szCs w:val="28"/>
                              </w:rPr>
                              <w:t>Purpose</w:t>
                            </w:r>
                            <w:r w:rsidRPr="00C15239">
                              <w:rPr>
                                <w:sz w:val="28"/>
                                <w:szCs w:val="28"/>
                              </w:rPr>
                              <w:t xml:space="preserve">: This exercise will allow you to practice collaboration while also using the major elements of rhetoric (considering </w:t>
                            </w:r>
                            <w:r w:rsidR="00AA7CB8">
                              <w:rPr>
                                <w:sz w:val="28"/>
                                <w:szCs w:val="28"/>
                              </w:rPr>
                              <w:t>all</w:t>
                            </w:r>
                            <w:r w:rsidRPr="00C15239">
                              <w:rPr>
                                <w:sz w:val="28"/>
                                <w:szCs w:val="28"/>
                              </w:rPr>
                              <w:t xml:space="preserve"> sides of our issue; communicating with an intended audience; using ethos, logos, and/or pathos;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D345F" id="_x0000_t202" coordsize="21600,21600" o:spt="202" path="m,l,21600r21600,l21600,xe">
                <v:stroke joinstyle="miter"/>
                <v:path gradientshapeok="t" o:connecttype="rect"/>
              </v:shapetype>
              <v:shape id="Text Box 2" o:spid="_x0000_s1026" type="#_x0000_t202" style="position:absolute;left:0;text-align:left;margin-left:0;margin-top:30.6pt;width:511.2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" filled="f" strokecolor="black [3213]" strokeweight="1pt">
                <v:textbox style="mso-fit-shape-to-text:t">
                  <w:txbxContent>
                    <w:p w14:paraId="1C8F5A72" w14:textId="74B966D3" w:rsidR="000E7E72" w:rsidRPr="00C15239" w:rsidRDefault="00C95C97">
                      <w:pPr>
                        <w:pBdr>
                          <w:top w:val="single" w:sz="24" w:space="8" w:color="4472C4" w:themeColor="accent1"/>
                          <w:bottom w:val="single" w:sz="24" w:space="8" w:color="4472C4" w:themeColor="accent1"/>
                        </w:pBdr>
                        <w:spacing w:after="0"/>
                        <w:rPr>
                          <w:i/>
                          <w:iCs/>
                          <w:color w:val="4472C4" w:themeColor="accent1"/>
                          <w:sz w:val="28"/>
                          <w:szCs w:val="28"/>
                        </w:rPr>
                      </w:pPr>
                      <w:r w:rsidRPr="00C15239">
                        <w:rPr>
                          <w:b/>
                          <w:bCs/>
                          <w:sz w:val="28"/>
                          <w:szCs w:val="28"/>
                        </w:rPr>
                        <w:t>Purpose</w:t>
                      </w:r>
                      <w:r w:rsidRPr="00C15239">
                        <w:rPr>
                          <w:sz w:val="28"/>
                          <w:szCs w:val="28"/>
                        </w:rPr>
                        <w:t xml:space="preserve">: This exercise will allow you to practice collaboration while also using the major elements of rhetoric (considering </w:t>
                      </w:r>
                      <w:r w:rsidR="00AA7CB8">
                        <w:rPr>
                          <w:sz w:val="28"/>
                          <w:szCs w:val="28"/>
                        </w:rPr>
                        <w:t>all</w:t>
                      </w:r>
                      <w:r w:rsidRPr="00C15239">
                        <w:rPr>
                          <w:sz w:val="28"/>
                          <w:szCs w:val="28"/>
                        </w:rPr>
                        <w:t xml:space="preserve"> sides of our issue; communicating with an intended audience; using ethos, logos, and/or pathos; etc.).</w:t>
                      </w:r>
                    </w:p>
                  </w:txbxContent>
                </v:textbox>
                <w10:wrap type="topAndBottom" anchorx="margin"/>
              </v:shape>
            </w:pict>
          </mc:Fallback>
        </mc:AlternateContent>
      </w:r>
      <w:r w:rsidR="00601814">
        <w:rPr>
          <w:b/>
          <w:bCs/>
          <w:sz w:val="24"/>
          <w:szCs w:val="24"/>
        </w:rPr>
        <w:t xml:space="preserve">Project Plan: </w:t>
      </w:r>
      <w:r w:rsidR="00E72D0C">
        <w:rPr>
          <w:b/>
          <w:bCs/>
          <w:sz w:val="24"/>
          <w:szCs w:val="24"/>
        </w:rPr>
        <w:t>The Big Pitch</w:t>
      </w:r>
    </w:p>
    <w:p w14:paraId="6BDFF171" w14:textId="2040C315" w:rsidR="006232EC" w:rsidRDefault="00F422FB">
      <w:pPr>
        <w:rPr>
          <w:sz w:val="24"/>
          <w:szCs w:val="24"/>
        </w:rPr>
      </w:pPr>
      <w:r w:rsidRPr="00AB1A27">
        <w:rPr>
          <w:noProof/>
          <w:sz w:val="24"/>
          <w:szCs w:val="24"/>
        </w:rPr>
        <mc:AlternateContent>
          <mc:Choice Requires="wpi">
            <w:drawing>
              <wp:anchor distT="0" distB="0" distL="114300" distR="114300" simplePos="0" relativeHeight="251659264" behindDoc="0" locked="0" layoutInCell="1" allowOverlap="1" wp14:anchorId="7DADAB3A" wp14:editId="46031A3C">
                <wp:simplePos x="0" y="0"/>
                <wp:positionH relativeFrom="column">
                  <wp:posOffset>-3330060</wp:posOffset>
                </wp:positionH>
                <wp:positionV relativeFrom="paragraph">
                  <wp:posOffset>362070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66537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62.9pt;margin-top:27.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">
                <v:imagedata r:id="rId9" o:title=""/>
              </v:shape>
            </w:pict>
          </mc:Fallback>
        </mc:AlternateContent>
      </w:r>
      <w:r w:rsidR="002F44BE" w:rsidRPr="00AB1A27">
        <w:rPr>
          <w:sz w:val="24"/>
          <w:szCs w:val="24"/>
        </w:rPr>
        <w:t xml:space="preserve"> </w:t>
      </w:r>
      <w:r w:rsidR="002F44BE" w:rsidRPr="00AB1A27">
        <w:rPr>
          <w:sz w:val="24"/>
          <w:szCs w:val="24"/>
        </w:rPr>
        <w:br/>
      </w:r>
      <w:r w:rsidRPr="00AB1A27">
        <w:rPr>
          <w:b/>
          <w:bCs/>
          <w:sz w:val="24"/>
          <w:szCs w:val="24"/>
        </w:rPr>
        <w:t xml:space="preserve">Overview: </w:t>
      </w:r>
      <w:r w:rsidR="001B158A">
        <w:rPr>
          <w:sz w:val="24"/>
          <w:szCs w:val="24"/>
        </w:rPr>
        <w:t>Y</w:t>
      </w:r>
      <w:r w:rsidR="00F63ADA" w:rsidRPr="00AB1A27">
        <w:rPr>
          <w:sz w:val="24"/>
          <w:szCs w:val="24"/>
        </w:rPr>
        <w:t>ou have been assigned a topic</w:t>
      </w:r>
      <w:r w:rsidR="001B158A">
        <w:rPr>
          <w:sz w:val="24"/>
          <w:szCs w:val="24"/>
        </w:rPr>
        <w:t xml:space="preserve"> for the final research project of the semester</w:t>
      </w:r>
      <w:r w:rsidR="00F63ADA" w:rsidRPr="00AB1A27">
        <w:rPr>
          <w:sz w:val="24"/>
          <w:szCs w:val="24"/>
        </w:rPr>
        <w:t xml:space="preserve">. </w:t>
      </w:r>
      <w:r w:rsidR="00317FCF">
        <w:rPr>
          <w:sz w:val="24"/>
          <w:szCs w:val="24"/>
        </w:rPr>
        <w:t>A few other</w:t>
      </w:r>
      <w:r w:rsidR="00C03BE1" w:rsidRPr="00AB1A27">
        <w:rPr>
          <w:sz w:val="24"/>
          <w:szCs w:val="24"/>
        </w:rPr>
        <w:t xml:space="preserve"> classmates have been assigned the same topic. You will form a subject </w:t>
      </w:r>
      <w:r w:rsidR="00770EA8">
        <w:rPr>
          <w:sz w:val="24"/>
          <w:szCs w:val="24"/>
        </w:rPr>
        <w:t xml:space="preserve">research </w:t>
      </w:r>
      <w:r w:rsidR="00C03BE1" w:rsidRPr="00AB1A27">
        <w:rPr>
          <w:sz w:val="24"/>
          <w:szCs w:val="24"/>
        </w:rPr>
        <w:t>group</w:t>
      </w:r>
      <w:r w:rsidR="00F32BA0" w:rsidRPr="00AB1A27">
        <w:rPr>
          <w:sz w:val="24"/>
          <w:szCs w:val="24"/>
        </w:rPr>
        <w:t xml:space="preserve"> with those students</w:t>
      </w:r>
      <w:r w:rsidR="00C03BE1" w:rsidRPr="00AB1A27">
        <w:rPr>
          <w:sz w:val="24"/>
          <w:szCs w:val="24"/>
        </w:rPr>
        <w:t xml:space="preserve"> so that you can discuss you</w:t>
      </w:r>
      <w:r w:rsidR="003D76E4" w:rsidRPr="00AB1A27">
        <w:rPr>
          <w:sz w:val="24"/>
          <w:szCs w:val="24"/>
        </w:rPr>
        <w:t xml:space="preserve">r </w:t>
      </w:r>
      <w:r w:rsidR="00770EA8">
        <w:rPr>
          <w:sz w:val="24"/>
          <w:szCs w:val="24"/>
        </w:rPr>
        <w:t>findings</w:t>
      </w:r>
      <w:r w:rsidR="003D76E4" w:rsidRPr="00AB1A27">
        <w:rPr>
          <w:sz w:val="24"/>
          <w:szCs w:val="24"/>
        </w:rPr>
        <w:t xml:space="preserve"> and questions with one another. However, each of you will produce your own researched argument essay. </w:t>
      </w:r>
    </w:p>
    <w:p w14:paraId="05155B27" w14:textId="5C5DA1E5" w:rsidR="00435CC2" w:rsidRPr="00AB1A27" w:rsidRDefault="003D76E4">
      <w:pPr>
        <w:rPr>
          <w:sz w:val="24"/>
          <w:szCs w:val="24"/>
        </w:rPr>
      </w:pPr>
      <w:r w:rsidRPr="00AB1A27">
        <w:rPr>
          <w:sz w:val="24"/>
          <w:szCs w:val="24"/>
        </w:rPr>
        <w:t xml:space="preserve">The </w:t>
      </w:r>
      <w:r w:rsidR="006232EC" w:rsidRPr="006232EC">
        <w:rPr>
          <w:b/>
          <w:bCs/>
          <w:sz w:val="24"/>
          <w:szCs w:val="24"/>
        </w:rPr>
        <w:t>required</w:t>
      </w:r>
      <w:r w:rsidR="006232EC">
        <w:rPr>
          <w:sz w:val="24"/>
          <w:szCs w:val="24"/>
        </w:rPr>
        <w:t xml:space="preserve"> </w:t>
      </w:r>
      <w:r w:rsidRPr="00AB1A27">
        <w:rPr>
          <w:sz w:val="24"/>
          <w:szCs w:val="24"/>
        </w:rPr>
        <w:t>part</w:t>
      </w:r>
      <w:r w:rsidR="00770EA8">
        <w:rPr>
          <w:sz w:val="24"/>
          <w:szCs w:val="24"/>
        </w:rPr>
        <w:t>s</w:t>
      </w:r>
      <w:r w:rsidRPr="00AB1A27">
        <w:rPr>
          <w:sz w:val="24"/>
          <w:szCs w:val="24"/>
        </w:rPr>
        <w:t xml:space="preserve"> of the assignment are as follows</w:t>
      </w:r>
      <w:r w:rsidR="00F32BA0" w:rsidRPr="00AB1A27">
        <w:rPr>
          <w:sz w:val="24"/>
          <w:szCs w:val="24"/>
        </w:rPr>
        <w:t>, though not necessarily in this order</w:t>
      </w:r>
      <w:r w:rsidRPr="00AB1A27">
        <w:rPr>
          <w:sz w:val="24"/>
          <w:szCs w:val="24"/>
        </w:rPr>
        <w:t xml:space="preserve">: a working thesis, </w:t>
      </w:r>
      <w:r w:rsidR="009D60AF" w:rsidRPr="00AB1A27">
        <w:rPr>
          <w:sz w:val="24"/>
          <w:szCs w:val="24"/>
        </w:rPr>
        <w:t>an outline, a rough draft</w:t>
      </w:r>
      <w:r w:rsidR="006232EC">
        <w:rPr>
          <w:sz w:val="24"/>
          <w:szCs w:val="24"/>
        </w:rPr>
        <w:t xml:space="preserve">, and </w:t>
      </w:r>
      <w:r w:rsidR="00CF0D7E" w:rsidRPr="00AB1A27">
        <w:rPr>
          <w:sz w:val="24"/>
          <w:szCs w:val="24"/>
        </w:rPr>
        <w:t xml:space="preserve">a final draft. </w:t>
      </w:r>
      <w:r w:rsidR="00A623B4" w:rsidRPr="00AB1A27">
        <w:rPr>
          <w:sz w:val="24"/>
          <w:szCs w:val="24"/>
        </w:rPr>
        <w:t xml:space="preserve"> </w:t>
      </w:r>
      <w:r w:rsidR="006232EC" w:rsidRPr="006232EC">
        <w:rPr>
          <w:b/>
          <w:bCs/>
          <w:sz w:val="24"/>
          <w:szCs w:val="24"/>
        </w:rPr>
        <w:t>Optional</w:t>
      </w:r>
      <w:r w:rsidR="006232EC">
        <w:rPr>
          <w:sz w:val="24"/>
          <w:szCs w:val="24"/>
        </w:rPr>
        <w:t xml:space="preserve"> assignment parts include a working bibliography and a second rough draft. </w:t>
      </w:r>
      <w:r w:rsidR="00407641" w:rsidRPr="00AB1A27">
        <w:rPr>
          <w:sz w:val="24"/>
          <w:szCs w:val="24"/>
        </w:rPr>
        <w:t xml:space="preserve">In today’s class activity, you will </w:t>
      </w:r>
      <w:r w:rsidR="00341B5E" w:rsidRPr="00AB1A27">
        <w:rPr>
          <w:sz w:val="24"/>
          <w:szCs w:val="24"/>
        </w:rPr>
        <w:t xml:space="preserve">gather in your subject groups and discuss what you believe will </w:t>
      </w:r>
      <w:r w:rsidR="00BC6A3C">
        <w:rPr>
          <w:sz w:val="24"/>
          <w:szCs w:val="24"/>
        </w:rPr>
        <w:t xml:space="preserve">be </w:t>
      </w:r>
      <w:r w:rsidR="00341B5E" w:rsidRPr="00AB1A27">
        <w:rPr>
          <w:sz w:val="24"/>
          <w:szCs w:val="24"/>
        </w:rPr>
        <w:t xml:space="preserve">the best schedule for this project. Yes, YOU will determine the project schedule. </w:t>
      </w:r>
      <w:r w:rsidR="00F422FB" w:rsidRPr="00AB1A27">
        <w:rPr>
          <w:sz w:val="24"/>
          <w:szCs w:val="24"/>
        </w:rPr>
        <w:t>But this is, after all, a course in rhetoric, so ensure that you use your critical thinking skills to design that schedule and</w:t>
      </w:r>
      <w:r w:rsidR="00565C3B" w:rsidRPr="00AB1A27">
        <w:rPr>
          <w:sz w:val="24"/>
          <w:szCs w:val="24"/>
        </w:rPr>
        <w:t xml:space="preserve"> to</w:t>
      </w:r>
      <w:r w:rsidR="00F422FB" w:rsidRPr="00AB1A27">
        <w:rPr>
          <w:sz w:val="24"/>
          <w:szCs w:val="24"/>
        </w:rPr>
        <w:t xml:space="preserve"> pitch that schedule to the class. </w:t>
      </w:r>
    </w:p>
    <w:p w14:paraId="2D597A6B" w14:textId="77777777" w:rsidR="003F0827" w:rsidRDefault="00A51B02">
      <w:pPr>
        <w:rPr>
          <w:sz w:val="24"/>
          <w:szCs w:val="24"/>
        </w:rPr>
      </w:pPr>
      <w:r w:rsidRPr="00AB1A27">
        <w:rPr>
          <w:b/>
          <w:bCs/>
          <w:sz w:val="24"/>
          <w:szCs w:val="24"/>
        </w:rPr>
        <w:t xml:space="preserve">Time: </w:t>
      </w:r>
      <w:r w:rsidR="008738DD">
        <w:rPr>
          <w:sz w:val="24"/>
          <w:szCs w:val="24"/>
        </w:rPr>
        <w:t>Two class periods</w:t>
      </w:r>
      <w:r w:rsidR="00F440C7" w:rsidRPr="00AB1A27">
        <w:rPr>
          <w:sz w:val="24"/>
          <w:szCs w:val="24"/>
        </w:rPr>
        <w:t>.</w:t>
      </w:r>
    </w:p>
    <w:p w14:paraId="68C19077" w14:textId="77777777" w:rsidR="003F0827" w:rsidRDefault="00CA7D62" w:rsidP="003F0827">
      <w:pPr>
        <w:pStyle w:val="ListParagraph"/>
        <w:numPr>
          <w:ilvl w:val="0"/>
          <w:numId w:val="3"/>
        </w:numPr>
        <w:rPr>
          <w:sz w:val="24"/>
          <w:szCs w:val="24"/>
        </w:rPr>
      </w:pPr>
      <w:r w:rsidRPr="003F0827">
        <w:rPr>
          <w:sz w:val="24"/>
          <w:szCs w:val="24"/>
        </w:rPr>
        <w:t>In the first class, you will read and discuss the instructions and confer with your group</w:t>
      </w:r>
      <w:r w:rsidR="00C172E8" w:rsidRPr="003F0827">
        <w:rPr>
          <w:sz w:val="24"/>
          <w:szCs w:val="24"/>
        </w:rPr>
        <w:t>.</w:t>
      </w:r>
    </w:p>
    <w:p w14:paraId="31BB41C7" w14:textId="77777777" w:rsidR="00336DC5" w:rsidRDefault="00CA7D62" w:rsidP="003F0827">
      <w:pPr>
        <w:pStyle w:val="ListParagraph"/>
        <w:numPr>
          <w:ilvl w:val="0"/>
          <w:numId w:val="3"/>
        </w:numPr>
        <w:rPr>
          <w:sz w:val="24"/>
          <w:szCs w:val="24"/>
        </w:rPr>
      </w:pPr>
      <w:r w:rsidRPr="003F0827">
        <w:rPr>
          <w:sz w:val="24"/>
          <w:szCs w:val="24"/>
        </w:rPr>
        <w:t>In the second class, you will be given one more opportunity to confer with you group and then</w:t>
      </w:r>
      <w:r w:rsidR="00B041EE" w:rsidRPr="003F0827">
        <w:rPr>
          <w:sz w:val="24"/>
          <w:szCs w:val="24"/>
        </w:rPr>
        <w:t xml:space="preserve"> w</w:t>
      </w:r>
      <w:r w:rsidR="000179E4" w:rsidRPr="003F0827">
        <w:rPr>
          <w:sz w:val="24"/>
          <w:szCs w:val="24"/>
        </w:rPr>
        <w:t xml:space="preserve">e will then </w:t>
      </w:r>
      <w:r w:rsidR="00B041EE" w:rsidRPr="003F0827">
        <w:rPr>
          <w:sz w:val="24"/>
          <w:szCs w:val="24"/>
        </w:rPr>
        <w:t xml:space="preserve">you will pitch the class. </w:t>
      </w:r>
    </w:p>
    <w:p w14:paraId="19BE67C9" w14:textId="77777777" w:rsidR="00336DC5" w:rsidRDefault="00B041EE" w:rsidP="00336DC5">
      <w:pPr>
        <w:pStyle w:val="ListParagraph"/>
        <w:numPr>
          <w:ilvl w:val="1"/>
          <w:numId w:val="3"/>
        </w:numPr>
        <w:rPr>
          <w:sz w:val="24"/>
          <w:szCs w:val="24"/>
        </w:rPr>
      </w:pPr>
      <w:r w:rsidRPr="003F0827">
        <w:rPr>
          <w:sz w:val="24"/>
          <w:szCs w:val="24"/>
        </w:rPr>
        <w:t>Pitches should be approximately 5</w:t>
      </w:r>
      <w:r w:rsidR="00435CC2" w:rsidRPr="003F0827">
        <w:rPr>
          <w:sz w:val="24"/>
          <w:szCs w:val="24"/>
        </w:rPr>
        <w:t xml:space="preserve"> minutes each.</w:t>
      </w:r>
      <w:r w:rsidR="000179E4" w:rsidRPr="003F0827">
        <w:rPr>
          <w:sz w:val="24"/>
          <w:szCs w:val="24"/>
        </w:rPr>
        <w:t xml:space="preserve"> </w:t>
      </w:r>
    </w:p>
    <w:p w14:paraId="0BB560C1" w14:textId="6E5B68CC" w:rsidR="000E7E72" w:rsidRPr="003F0827" w:rsidRDefault="00336DC5" w:rsidP="00336DC5">
      <w:pPr>
        <w:pStyle w:val="ListParagraph"/>
        <w:numPr>
          <w:ilvl w:val="1"/>
          <w:numId w:val="3"/>
        </w:numPr>
        <w:rPr>
          <w:sz w:val="24"/>
          <w:szCs w:val="24"/>
        </w:rPr>
      </w:pPr>
      <w:r>
        <w:rPr>
          <w:sz w:val="24"/>
          <w:szCs w:val="24"/>
        </w:rPr>
        <w:t>Any time remaining in the second class will be dedicated to determining</w:t>
      </w:r>
      <w:r w:rsidR="000D04A1" w:rsidRPr="003F0827">
        <w:rPr>
          <w:sz w:val="24"/>
          <w:szCs w:val="24"/>
        </w:rPr>
        <w:t xml:space="preserve"> which schedule or combination of schedules </w:t>
      </w:r>
      <w:r w:rsidR="008B750D" w:rsidRPr="003F0827">
        <w:rPr>
          <w:sz w:val="24"/>
          <w:szCs w:val="24"/>
        </w:rPr>
        <w:t>best meets our needs.</w:t>
      </w:r>
    </w:p>
    <w:p w14:paraId="1F157EC9" w14:textId="5BA516EE" w:rsidR="002F44BE" w:rsidRPr="00AB1A27" w:rsidRDefault="002F44BE">
      <w:pPr>
        <w:rPr>
          <w:sz w:val="24"/>
          <w:szCs w:val="24"/>
        </w:rPr>
      </w:pPr>
      <w:r w:rsidRPr="00AB1A27">
        <w:rPr>
          <w:b/>
          <w:bCs/>
          <w:sz w:val="24"/>
          <w:szCs w:val="24"/>
        </w:rPr>
        <w:t>Tasks</w:t>
      </w:r>
      <w:r w:rsidRPr="00AB1A27">
        <w:rPr>
          <w:sz w:val="24"/>
          <w:szCs w:val="24"/>
        </w:rPr>
        <w:t>:</w:t>
      </w:r>
    </w:p>
    <w:p w14:paraId="676D9721" w14:textId="348BCABF" w:rsidR="002F44BE" w:rsidRPr="00AB1A27" w:rsidRDefault="00F66200" w:rsidP="002F44BE">
      <w:pPr>
        <w:pStyle w:val="ListParagraph"/>
        <w:numPr>
          <w:ilvl w:val="0"/>
          <w:numId w:val="1"/>
        </w:numPr>
        <w:rPr>
          <w:sz w:val="24"/>
          <w:szCs w:val="24"/>
        </w:rPr>
      </w:pPr>
      <w:r w:rsidRPr="00AB1A27">
        <w:rPr>
          <w:b/>
          <w:bCs/>
          <w:sz w:val="24"/>
          <w:szCs w:val="24"/>
        </w:rPr>
        <w:t>Assign group roles</w:t>
      </w:r>
      <w:r w:rsidRPr="00AB1A27">
        <w:rPr>
          <w:sz w:val="24"/>
          <w:szCs w:val="24"/>
        </w:rPr>
        <w:t xml:space="preserve">. Determine who will take notes, who will speak for the group when presenting the pitch to the class, and who </w:t>
      </w:r>
      <w:r w:rsidR="00394163" w:rsidRPr="00AB1A27">
        <w:rPr>
          <w:sz w:val="24"/>
          <w:szCs w:val="24"/>
        </w:rPr>
        <w:t>will keep</w:t>
      </w:r>
      <w:r w:rsidRPr="00AB1A27">
        <w:rPr>
          <w:sz w:val="24"/>
          <w:szCs w:val="24"/>
        </w:rPr>
        <w:t xml:space="preserve"> the time or organize the discussion so that every issue is addressed.</w:t>
      </w:r>
    </w:p>
    <w:p w14:paraId="71EDC1BF" w14:textId="4EEDB9A6" w:rsidR="00394163" w:rsidRPr="00AB1A27" w:rsidRDefault="00394163" w:rsidP="002F44BE">
      <w:pPr>
        <w:pStyle w:val="ListParagraph"/>
        <w:numPr>
          <w:ilvl w:val="0"/>
          <w:numId w:val="1"/>
        </w:numPr>
        <w:rPr>
          <w:sz w:val="24"/>
          <w:szCs w:val="24"/>
        </w:rPr>
      </w:pPr>
      <w:r w:rsidRPr="00AB1A27">
        <w:rPr>
          <w:b/>
          <w:bCs/>
          <w:sz w:val="24"/>
          <w:szCs w:val="24"/>
        </w:rPr>
        <w:t>Open the syllabus in Canvas</w:t>
      </w:r>
      <w:r w:rsidRPr="00AB1A27">
        <w:rPr>
          <w:sz w:val="24"/>
          <w:szCs w:val="24"/>
        </w:rPr>
        <w:t>. Have the schedule portion of the syllabus on hand for your discussion.</w:t>
      </w:r>
    </w:p>
    <w:p w14:paraId="414E3176" w14:textId="391DBE48" w:rsidR="00674ABF" w:rsidRPr="003E7374" w:rsidRDefault="00674ABF" w:rsidP="003E7374">
      <w:pPr>
        <w:pStyle w:val="ListParagraph"/>
        <w:numPr>
          <w:ilvl w:val="0"/>
          <w:numId w:val="1"/>
        </w:numPr>
        <w:rPr>
          <w:sz w:val="24"/>
          <w:szCs w:val="24"/>
        </w:rPr>
      </w:pPr>
      <w:r w:rsidRPr="00AB1A27">
        <w:rPr>
          <w:b/>
          <w:bCs/>
          <w:sz w:val="24"/>
          <w:szCs w:val="24"/>
        </w:rPr>
        <w:t xml:space="preserve">Discuss the </w:t>
      </w:r>
      <w:r>
        <w:rPr>
          <w:b/>
          <w:bCs/>
          <w:sz w:val="24"/>
          <w:szCs w:val="24"/>
        </w:rPr>
        <w:t xml:space="preserve">elements! </w:t>
      </w:r>
      <w:r w:rsidR="003E7374" w:rsidRPr="00AB1A27">
        <w:rPr>
          <w:sz w:val="24"/>
          <w:szCs w:val="24"/>
        </w:rPr>
        <w:t>Be respectful of one another. Don’t speak while someone else is speaking. Don’t belittle another student’s suggestions. Approach this discussion as a critical thinker—you may have your own preferences and ideas, but keep an open mind about the preferences and ideas of others. The following questions will help you to organize your discussion:</w:t>
      </w:r>
    </w:p>
    <w:p w14:paraId="096E5276" w14:textId="1DC14EB2" w:rsidR="00D64F66" w:rsidRDefault="0080324E" w:rsidP="00D260A6">
      <w:pPr>
        <w:pStyle w:val="ListParagraph"/>
        <w:numPr>
          <w:ilvl w:val="1"/>
          <w:numId w:val="1"/>
        </w:numPr>
        <w:rPr>
          <w:sz w:val="24"/>
          <w:szCs w:val="24"/>
        </w:rPr>
      </w:pPr>
      <w:r>
        <w:rPr>
          <w:sz w:val="24"/>
          <w:szCs w:val="24"/>
        </w:rPr>
        <w:t xml:space="preserve">What might you gain by submitting a </w:t>
      </w:r>
      <w:r w:rsidR="0014324F">
        <w:rPr>
          <w:sz w:val="24"/>
          <w:szCs w:val="24"/>
        </w:rPr>
        <w:t>working bibliography or second draft?</w:t>
      </w:r>
    </w:p>
    <w:p w14:paraId="2AD5BC55" w14:textId="77777777" w:rsidR="00346405" w:rsidRPr="0080324E" w:rsidRDefault="00346405" w:rsidP="00346405">
      <w:pPr>
        <w:pStyle w:val="ListParagraph"/>
        <w:numPr>
          <w:ilvl w:val="1"/>
          <w:numId w:val="1"/>
        </w:numPr>
        <w:rPr>
          <w:sz w:val="24"/>
          <w:szCs w:val="24"/>
        </w:rPr>
      </w:pPr>
      <w:r>
        <w:rPr>
          <w:sz w:val="24"/>
          <w:szCs w:val="24"/>
        </w:rPr>
        <w:lastRenderedPageBreak/>
        <w:t>What might be a drawback of requiring a working bibliography or second draft.</w:t>
      </w:r>
    </w:p>
    <w:p w14:paraId="5F57105F" w14:textId="79CC482B" w:rsidR="00D023D5" w:rsidRDefault="00D023D5" w:rsidP="0080324E">
      <w:pPr>
        <w:pStyle w:val="ListParagraph"/>
        <w:numPr>
          <w:ilvl w:val="1"/>
          <w:numId w:val="1"/>
        </w:numPr>
        <w:rPr>
          <w:sz w:val="24"/>
          <w:szCs w:val="24"/>
        </w:rPr>
      </w:pPr>
      <w:r>
        <w:rPr>
          <w:sz w:val="24"/>
          <w:szCs w:val="24"/>
        </w:rPr>
        <w:t xml:space="preserve">What might be a drawback of </w:t>
      </w:r>
      <w:r w:rsidRPr="0014324F">
        <w:rPr>
          <w:i/>
          <w:iCs/>
          <w:sz w:val="24"/>
          <w:szCs w:val="24"/>
        </w:rPr>
        <w:t>not</w:t>
      </w:r>
      <w:r>
        <w:rPr>
          <w:sz w:val="24"/>
          <w:szCs w:val="24"/>
        </w:rPr>
        <w:t xml:space="preserve"> </w:t>
      </w:r>
      <w:r w:rsidR="00346405">
        <w:rPr>
          <w:sz w:val="24"/>
          <w:szCs w:val="24"/>
        </w:rPr>
        <w:t>requiring</w:t>
      </w:r>
      <w:r>
        <w:rPr>
          <w:sz w:val="24"/>
          <w:szCs w:val="24"/>
        </w:rPr>
        <w:t xml:space="preserve"> a working bibliography or second draft?</w:t>
      </w:r>
    </w:p>
    <w:p w14:paraId="68EE0B44" w14:textId="118F4267" w:rsidR="00F66200" w:rsidRPr="00AB1A27" w:rsidRDefault="00F66200" w:rsidP="002F44BE">
      <w:pPr>
        <w:pStyle w:val="ListParagraph"/>
        <w:numPr>
          <w:ilvl w:val="0"/>
          <w:numId w:val="1"/>
        </w:numPr>
        <w:rPr>
          <w:sz w:val="24"/>
          <w:szCs w:val="24"/>
        </w:rPr>
      </w:pPr>
      <w:r w:rsidRPr="00AB1A27">
        <w:rPr>
          <w:b/>
          <w:bCs/>
          <w:sz w:val="24"/>
          <w:szCs w:val="24"/>
        </w:rPr>
        <w:t>Discuss the schedule</w:t>
      </w:r>
      <w:r w:rsidRPr="00AB1A27">
        <w:rPr>
          <w:sz w:val="24"/>
          <w:szCs w:val="24"/>
        </w:rPr>
        <w:t xml:space="preserve">! </w:t>
      </w:r>
      <w:r w:rsidR="001B56AA" w:rsidRPr="00AB1A27">
        <w:rPr>
          <w:sz w:val="24"/>
          <w:szCs w:val="24"/>
        </w:rPr>
        <w:t xml:space="preserve">The following questions </w:t>
      </w:r>
      <w:r w:rsidR="00AB1A27" w:rsidRPr="00AB1A27">
        <w:rPr>
          <w:sz w:val="24"/>
          <w:szCs w:val="24"/>
        </w:rPr>
        <w:t>will</w:t>
      </w:r>
      <w:r w:rsidR="001B56AA" w:rsidRPr="00AB1A27">
        <w:rPr>
          <w:sz w:val="24"/>
          <w:szCs w:val="24"/>
        </w:rPr>
        <w:t xml:space="preserve"> help you to organize your discussion:</w:t>
      </w:r>
    </w:p>
    <w:p w14:paraId="2FB1EDAF" w14:textId="61DC848A" w:rsidR="001B56AA" w:rsidRPr="00AB1A27" w:rsidRDefault="001B56AA" w:rsidP="001B56AA">
      <w:pPr>
        <w:pStyle w:val="ListParagraph"/>
        <w:numPr>
          <w:ilvl w:val="1"/>
          <w:numId w:val="1"/>
        </w:numPr>
        <w:rPr>
          <w:sz w:val="24"/>
          <w:szCs w:val="24"/>
        </w:rPr>
      </w:pPr>
      <w:r w:rsidRPr="00AB1A27">
        <w:rPr>
          <w:sz w:val="24"/>
          <w:szCs w:val="24"/>
        </w:rPr>
        <w:t>How are the parts of the assignment related to one another? (</w:t>
      </w:r>
      <w:r w:rsidR="000927FC">
        <w:rPr>
          <w:sz w:val="24"/>
          <w:szCs w:val="24"/>
        </w:rPr>
        <w:t>e.g.,</w:t>
      </w:r>
      <w:r w:rsidRPr="00AB1A27">
        <w:rPr>
          <w:sz w:val="24"/>
          <w:szCs w:val="24"/>
        </w:rPr>
        <w:t xml:space="preserve"> </w:t>
      </w:r>
      <w:r w:rsidR="000927FC">
        <w:rPr>
          <w:sz w:val="24"/>
          <w:szCs w:val="24"/>
        </w:rPr>
        <w:t>does it make sense to submit the working bibliography before or after the working thesis?</w:t>
      </w:r>
      <w:r w:rsidR="007E1BF3">
        <w:rPr>
          <w:sz w:val="24"/>
          <w:szCs w:val="24"/>
        </w:rPr>
        <w:t>)</w:t>
      </w:r>
    </w:p>
    <w:p w14:paraId="3ED451D4" w14:textId="6626214C" w:rsidR="001B56AA" w:rsidRPr="00AB1A27" w:rsidRDefault="001B56AA" w:rsidP="001B56AA">
      <w:pPr>
        <w:pStyle w:val="ListParagraph"/>
        <w:numPr>
          <w:ilvl w:val="1"/>
          <w:numId w:val="1"/>
        </w:numPr>
        <w:rPr>
          <w:sz w:val="24"/>
          <w:szCs w:val="24"/>
        </w:rPr>
      </w:pPr>
      <w:r w:rsidRPr="00AB1A27">
        <w:rPr>
          <w:sz w:val="24"/>
          <w:szCs w:val="24"/>
        </w:rPr>
        <w:t>How much time will it take to complete each part of the assignment?</w:t>
      </w:r>
    </w:p>
    <w:p w14:paraId="02B7F5A5" w14:textId="63D59226" w:rsidR="001B56AA" w:rsidRPr="00AB1A27" w:rsidRDefault="001B56AA" w:rsidP="001B56AA">
      <w:pPr>
        <w:pStyle w:val="ListParagraph"/>
        <w:numPr>
          <w:ilvl w:val="1"/>
          <w:numId w:val="1"/>
        </w:numPr>
        <w:rPr>
          <w:sz w:val="24"/>
          <w:szCs w:val="24"/>
        </w:rPr>
      </w:pPr>
      <w:r w:rsidRPr="00AB1A27">
        <w:rPr>
          <w:sz w:val="24"/>
          <w:szCs w:val="24"/>
        </w:rPr>
        <w:t xml:space="preserve">What </w:t>
      </w:r>
      <w:r w:rsidR="00394163" w:rsidRPr="00AB1A27">
        <w:rPr>
          <w:sz w:val="24"/>
          <w:szCs w:val="24"/>
        </w:rPr>
        <w:t>aspects of students’ personal schedules need to be considered? (</w:t>
      </w:r>
      <w:r w:rsidR="000927FC">
        <w:rPr>
          <w:sz w:val="24"/>
          <w:szCs w:val="24"/>
        </w:rPr>
        <w:t>e.g.,</w:t>
      </w:r>
      <w:r w:rsidR="00394163" w:rsidRPr="00AB1A27">
        <w:rPr>
          <w:sz w:val="24"/>
          <w:szCs w:val="24"/>
        </w:rPr>
        <w:t xml:space="preserve"> work schedules, big assignments due in other classes, childcare concerns)</w:t>
      </w:r>
    </w:p>
    <w:p w14:paraId="5FD85772" w14:textId="03D7A3EA" w:rsidR="001B56AA" w:rsidRPr="00AB1A27" w:rsidRDefault="001B56AA" w:rsidP="001B56AA">
      <w:pPr>
        <w:pStyle w:val="ListParagraph"/>
        <w:numPr>
          <w:ilvl w:val="1"/>
          <w:numId w:val="1"/>
        </w:numPr>
        <w:rPr>
          <w:sz w:val="24"/>
          <w:szCs w:val="24"/>
        </w:rPr>
      </w:pPr>
      <w:r w:rsidRPr="00AB1A27">
        <w:rPr>
          <w:sz w:val="24"/>
          <w:szCs w:val="24"/>
        </w:rPr>
        <w:t>On what date and time of day should each part of the assignment be submitted?</w:t>
      </w:r>
    </w:p>
    <w:p w14:paraId="05092E83" w14:textId="77777777" w:rsidR="00394163" w:rsidRDefault="00394163" w:rsidP="001B56AA">
      <w:pPr>
        <w:pStyle w:val="ListParagraph"/>
        <w:numPr>
          <w:ilvl w:val="1"/>
          <w:numId w:val="1"/>
        </w:numPr>
        <w:rPr>
          <w:sz w:val="24"/>
          <w:szCs w:val="24"/>
        </w:rPr>
      </w:pPr>
      <w:r w:rsidRPr="00AB1A27">
        <w:rPr>
          <w:sz w:val="24"/>
          <w:szCs w:val="24"/>
        </w:rPr>
        <w:t>Should students be allowed to submit work after the due date?</w:t>
      </w:r>
    </w:p>
    <w:p w14:paraId="1E7B53A2" w14:textId="4BA9A314" w:rsidR="00922542" w:rsidRPr="00AB1A27" w:rsidRDefault="00922542" w:rsidP="00922542">
      <w:pPr>
        <w:pStyle w:val="ListParagraph"/>
        <w:numPr>
          <w:ilvl w:val="2"/>
          <w:numId w:val="1"/>
        </w:numPr>
        <w:rPr>
          <w:sz w:val="24"/>
          <w:szCs w:val="24"/>
        </w:rPr>
      </w:pPr>
      <w:r>
        <w:rPr>
          <w:sz w:val="24"/>
          <w:szCs w:val="24"/>
        </w:rPr>
        <w:t xml:space="preserve">NOTE: The final draft </w:t>
      </w:r>
      <w:r w:rsidR="00BD6F59">
        <w:rPr>
          <w:sz w:val="24"/>
          <w:szCs w:val="24"/>
        </w:rPr>
        <w:t>may not be submitted after the due date.</w:t>
      </w:r>
    </w:p>
    <w:p w14:paraId="2FA00695" w14:textId="151D8771" w:rsidR="001B56AA" w:rsidRPr="00AB1A27" w:rsidRDefault="00394163" w:rsidP="00394163">
      <w:pPr>
        <w:pStyle w:val="ListParagraph"/>
        <w:numPr>
          <w:ilvl w:val="1"/>
          <w:numId w:val="1"/>
        </w:numPr>
        <w:rPr>
          <w:sz w:val="24"/>
          <w:szCs w:val="24"/>
        </w:rPr>
      </w:pPr>
      <w:r w:rsidRPr="00AB1A27">
        <w:rPr>
          <w:sz w:val="24"/>
          <w:szCs w:val="24"/>
        </w:rPr>
        <w:t xml:space="preserve">If students </w:t>
      </w:r>
      <w:r w:rsidR="00FC0F55">
        <w:rPr>
          <w:sz w:val="24"/>
          <w:szCs w:val="24"/>
        </w:rPr>
        <w:t>can</w:t>
      </w:r>
      <w:r w:rsidRPr="00AB1A27">
        <w:rPr>
          <w:sz w:val="24"/>
          <w:szCs w:val="24"/>
        </w:rPr>
        <w:t xml:space="preserve"> submit late work, what, if any, consequences should there be?</w:t>
      </w:r>
    </w:p>
    <w:p w14:paraId="6B3B7C02" w14:textId="001C8D9E" w:rsidR="0047007C" w:rsidRPr="00AB1A27" w:rsidRDefault="0047007C" w:rsidP="00394163">
      <w:pPr>
        <w:pStyle w:val="ListParagraph"/>
        <w:numPr>
          <w:ilvl w:val="1"/>
          <w:numId w:val="1"/>
        </w:numPr>
        <w:rPr>
          <w:sz w:val="24"/>
          <w:szCs w:val="24"/>
        </w:rPr>
      </w:pPr>
      <w:r w:rsidRPr="00AB1A27">
        <w:rPr>
          <w:sz w:val="24"/>
          <w:szCs w:val="24"/>
        </w:rPr>
        <w:t>How will the proposed schedule impact the professor? (</w:t>
      </w:r>
      <w:r w:rsidR="00FC0F55">
        <w:rPr>
          <w:sz w:val="24"/>
          <w:szCs w:val="24"/>
        </w:rPr>
        <w:t>e.g.</w:t>
      </w:r>
      <w:r w:rsidRPr="00AB1A27">
        <w:rPr>
          <w:sz w:val="24"/>
          <w:szCs w:val="24"/>
        </w:rPr>
        <w:t xml:space="preserve">, </w:t>
      </w:r>
      <w:r w:rsidR="006D10DD">
        <w:rPr>
          <w:sz w:val="24"/>
          <w:szCs w:val="24"/>
        </w:rPr>
        <w:t>can the professor reasonabl</w:t>
      </w:r>
      <w:r w:rsidR="00BD6F59">
        <w:rPr>
          <w:sz w:val="24"/>
          <w:szCs w:val="24"/>
        </w:rPr>
        <w:t>y</w:t>
      </w:r>
      <w:r w:rsidR="006D10DD">
        <w:rPr>
          <w:sz w:val="24"/>
          <w:szCs w:val="24"/>
        </w:rPr>
        <w:t xml:space="preserve"> grade four parts of the project if those parts have the same due date</w:t>
      </w:r>
      <w:r w:rsidRPr="00AB1A27">
        <w:rPr>
          <w:sz w:val="24"/>
          <w:szCs w:val="24"/>
        </w:rPr>
        <w:t>?)</w:t>
      </w:r>
    </w:p>
    <w:p w14:paraId="3E77CDF0" w14:textId="2B8B426A" w:rsidR="0047007C" w:rsidRPr="00AB1A27" w:rsidRDefault="0047007C" w:rsidP="0047007C">
      <w:pPr>
        <w:pStyle w:val="ListParagraph"/>
        <w:numPr>
          <w:ilvl w:val="0"/>
          <w:numId w:val="1"/>
        </w:numPr>
        <w:rPr>
          <w:sz w:val="24"/>
          <w:szCs w:val="24"/>
        </w:rPr>
      </w:pPr>
      <w:r w:rsidRPr="00AB1A27">
        <w:rPr>
          <w:sz w:val="24"/>
          <w:szCs w:val="24"/>
        </w:rPr>
        <w:t xml:space="preserve">On the basis of your discussion, determine a schedule and any associated rules (such as a late policy) for the research assignment. </w:t>
      </w:r>
    </w:p>
    <w:p w14:paraId="24688F60" w14:textId="67F7F502" w:rsidR="0047007C" w:rsidRPr="00AB1A27" w:rsidRDefault="0047007C" w:rsidP="0047007C">
      <w:pPr>
        <w:pStyle w:val="ListParagraph"/>
        <w:numPr>
          <w:ilvl w:val="0"/>
          <w:numId w:val="1"/>
        </w:numPr>
        <w:rPr>
          <w:sz w:val="24"/>
          <w:szCs w:val="24"/>
        </w:rPr>
      </w:pPr>
      <w:r w:rsidRPr="00AB1A27">
        <w:rPr>
          <w:sz w:val="24"/>
          <w:szCs w:val="24"/>
        </w:rPr>
        <w:t xml:space="preserve">Working closely with your group speaker, craft a pitch to be delivered to the class and the professor. </w:t>
      </w:r>
      <w:r w:rsidR="0043641F">
        <w:rPr>
          <w:sz w:val="24"/>
          <w:szCs w:val="24"/>
        </w:rPr>
        <w:t>The pitch should be explanatory AND persuasive.</w:t>
      </w:r>
    </w:p>
    <w:p w14:paraId="533B5FDD" w14:textId="4BC286A3" w:rsidR="0047007C" w:rsidRPr="00AB1A27" w:rsidRDefault="0047007C" w:rsidP="0047007C">
      <w:pPr>
        <w:rPr>
          <w:sz w:val="24"/>
          <w:szCs w:val="24"/>
        </w:rPr>
      </w:pPr>
      <w:r w:rsidRPr="00AB1A27">
        <w:rPr>
          <w:b/>
          <w:bCs/>
          <w:sz w:val="24"/>
          <w:szCs w:val="24"/>
        </w:rPr>
        <w:t>Criteria</w:t>
      </w:r>
      <w:r w:rsidRPr="00AB1A27">
        <w:rPr>
          <w:sz w:val="24"/>
          <w:szCs w:val="24"/>
        </w:rPr>
        <w:t xml:space="preserve">: To receive a </w:t>
      </w:r>
      <w:r w:rsidR="0031218C" w:rsidRPr="00AB1A27">
        <w:rPr>
          <w:sz w:val="24"/>
          <w:szCs w:val="24"/>
        </w:rPr>
        <w:t>completion grade on this assignment, you must do the following:</w:t>
      </w:r>
    </w:p>
    <w:p w14:paraId="00B3EC5E" w14:textId="4B161E23" w:rsidR="0031218C" w:rsidRPr="00AB1A27" w:rsidRDefault="0031218C" w:rsidP="0031218C">
      <w:pPr>
        <w:pStyle w:val="ListParagraph"/>
        <w:numPr>
          <w:ilvl w:val="0"/>
          <w:numId w:val="2"/>
        </w:numPr>
        <w:rPr>
          <w:sz w:val="24"/>
          <w:szCs w:val="24"/>
        </w:rPr>
      </w:pPr>
      <w:r w:rsidRPr="00AB1A27">
        <w:rPr>
          <w:sz w:val="24"/>
          <w:szCs w:val="24"/>
        </w:rPr>
        <w:t>Actively engage in respectful discussion with your group. (If you are on your phone or half asleep, you cannot engage in discussion.)</w:t>
      </w:r>
    </w:p>
    <w:p w14:paraId="2A8EFE1B" w14:textId="67C8A43F" w:rsidR="0031218C" w:rsidRPr="00AB1A27" w:rsidRDefault="0031218C" w:rsidP="0031218C">
      <w:pPr>
        <w:pStyle w:val="ListParagraph"/>
        <w:numPr>
          <w:ilvl w:val="0"/>
          <w:numId w:val="2"/>
        </w:numPr>
        <w:rPr>
          <w:sz w:val="24"/>
          <w:szCs w:val="24"/>
        </w:rPr>
      </w:pPr>
      <w:r w:rsidRPr="00AB1A27">
        <w:rPr>
          <w:sz w:val="24"/>
          <w:szCs w:val="24"/>
        </w:rPr>
        <w:t>Ensure that every aspect of the assignment is addressed in your proposed schedule. That is, you must determine a due date or due dates for the working thesis, working bibliography, outline, rough draft, final draft</w:t>
      </w:r>
      <w:r w:rsidR="00F63ADA" w:rsidRPr="00AB1A27">
        <w:rPr>
          <w:sz w:val="24"/>
          <w:szCs w:val="24"/>
        </w:rPr>
        <w:t xml:space="preserve">, </w:t>
      </w:r>
      <w:r w:rsidR="00946ACA">
        <w:rPr>
          <w:sz w:val="24"/>
          <w:szCs w:val="24"/>
        </w:rPr>
        <w:t>and any of the optional assignment if necessary.</w:t>
      </w:r>
    </w:p>
    <w:p w14:paraId="22CDC9E2" w14:textId="6D6DCC5F" w:rsidR="00394163" w:rsidRPr="00AB1A27" w:rsidRDefault="0031218C" w:rsidP="0031218C">
      <w:pPr>
        <w:pStyle w:val="ListParagraph"/>
        <w:numPr>
          <w:ilvl w:val="0"/>
          <w:numId w:val="2"/>
        </w:numPr>
        <w:rPr>
          <w:b/>
          <w:bCs/>
          <w:sz w:val="24"/>
          <w:szCs w:val="24"/>
        </w:rPr>
      </w:pPr>
      <w:r w:rsidRPr="00AB1A27">
        <w:rPr>
          <w:sz w:val="24"/>
          <w:szCs w:val="24"/>
        </w:rPr>
        <w:t xml:space="preserve">Pitch the schedule to the class by not only explaining the details of the schedule, but by using rhetoric to persuade your audience that your schedule is the best for the class. </w:t>
      </w:r>
      <w:r w:rsidR="00CC3C45" w:rsidRPr="00AB1A27">
        <w:rPr>
          <w:sz w:val="24"/>
          <w:szCs w:val="24"/>
        </w:rPr>
        <w:t>Your pitch does not have to “win” to be considered complete and effective.</w:t>
      </w:r>
    </w:p>
    <w:sectPr w:rsidR="00394163" w:rsidRPr="00AB1A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0631" w14:textId="77777777" w:rsidR="00FC058E" w:rsidRDefault="00FC058E" w:rsidP="00D45E68">
      <w:pPr>
        <w:spacing w:after="0" w:line="240" w:lineRule="auto"/>
      </w:pPr>
      <w:r>
        <w:separator/>
      </w:r>
    </w:p>
  </w:endnote>
  <w:endnote w:type="continuationSeparator" w:id="0">
    <w:p w14:paraId="6E0A8198" w14:textId="77777777" w:rsidR="00FC058E" w:rsidRDefault="00FC058E" w:rsidP="00D4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981026"/>
      <w:docPartObj>
        <w:docPartGallery w:val="Page Numbers (Bottom of Page)"/>
        <w:docPartUnique/>
      </w:docPartObj>
    </w:sdtPr>
    <w:sdtEndPr>
      <w:rPr>
        <w:noProof/>
      </w:rPr>
    </w:sdtEndPr>
    <w:sdtContent>
      <w:p w14:paraId="785B8CA2" w14:textId="39EE1E9F" w:rsidR="00D45E68" w:rsidRDefault="00D45E68">
        <w:pPr>
          <w:pStyle w:val="Footer"/>
          <w:jc w:val="right"/>
        </w:pPr>
        <w:r>
          <w:t xml:space="preserve">Rapisarda </w:t>
        </w:r>
        <w:r>
          <w:fldChar w:fldCharType="begin"/>
        </w:r>
        <w:r>
          <w:instrText xml:space="preserve"> PAGE   \* MERGEFORMAT </w:instrText>
        </w:r>
        <w:r>
          <w:fldChar w:fldCharType="separate"/>
        </w:r>
        <w:r>
          <w:rPr>
            <w:noProof/>
          </w:rPr>
          <w:t>2</w:t>
        </w:r>
        <w:r>
          <w:rPr>
            <w:noProof/>
          </w:rPr>
          <w:fldChar w:fldCharType="end"/>
        </w:r>
      </w:p>
    </w:sdtContent>
  </w:sdt>
  <w:p w14:paraId="2DD651D4" w14:textId="77777777" w:rsidR="00D45E68" w:rsidRDefault="00D45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DA18" w14:textId="77777777" w:rsidR="00FC058E" w:rsidRDefault="00FC058E" w:rsidP="00D45E68">
      <w:pPr>
        <w:spacing w:after="0" w:line="240" w:lineRule="auto"/>
      </w:pPr>
      <w:r>
        <w:separator/>
      </w:r>
    </w:p>
  </w:footnote>
  <w:footnote w:type="continuationSeparator" w:id="0">
    <w:p w14:paraId="0FCE406D" w14:textId="77777777" w:rsidR="00FC058E" w:rsidRDefault="00FC058E" w:rsidP="00D45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93E"/>
    <w:multiLevelType w:val="hybridMultilevel"/>
    <w:tmpl w:val="A740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C325C"/>
    <w:multiLevelType w:val="hybridMultilevel"/>
    <w:tmpl w:val="6A84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B4005"/>
    <w:multiLevelType w:val="hybridMultilevel"/>
    <w:tmpl w:val="929C128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138209012">
    <w:abstractNumId w:val="0"/>
  </w:num>
  <w:num w:numId="2" w16cid:durableId="733545626">
    <w:abstractNumId w:val="1"/>
  </w:num>
  <w:num w:numId="3" w16cid:durableId="384065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BE"/>
    <w:rsid w:val="000179E4"/>
    <w:rsid w:val="000927FC"/>
    <w:rsid w:val="000D04A1"/>
    <w:rsid w:val="000E7E72"/>
    <w:rsid w:val="00111DDA"/>
    <w:rsid w:val="0014324F"/>
    <w:rsid w:val="0018651C"/>
    <w:rsid w:val="001B158A"/>
    <w:rsid w:val="001B56AA"/>
    <w:rsid w:val="002F44BE"/>
    <w:rsid w:val="0031218C"/>
    <w:rsid w:val="0031724C"/>
    <w:rsid w:val="00317FCF"/>
    <w:rsid w:val="00336DC5"/>
    <w:rsid w:val="00341B5E"/>
    <w:rsid w:val="00346405"/>
    <w:rsid w:val="003738B8"/>
    <w:rsid w:val="00394163"/>
    <w:rsid w:val="003D76E4"/>
    <w:rsid w:val="003E7374"/>
    <w:rsid w:val="003F0827"/>
    <w:rsid w:val="00407641"/>
    <w:rsid w:val="00435CC2"/>
    <w:rsid w:val="0043641F"/>
    <w:rsid w:val="0046346B"/>
    <w:rsid w:val="0047007C"/>
    <w:rsid w:val="00565C3B"/>
    <w:rsid w:val="00601814"/>
    <w:rsid w:val="006232EC"/>
    <w:rsid w:val="00674ABF"/>
    <w:rsid w:val="006D10DD"/>
    <w:rsid w:val="00770EA8"/>
    <w:rsid w:val="007E1BF3"/>
    <w:rsid w:val="0080324E"/>
    <w:rsid w:val="008738DD"/>
    <w:rsid w:val="008A1F07"/>
    <w:rsid w:val="008B750D"/>
    <w:rsid w:val="00922542"/>
    <w:rsid w:val="00937B42"/>
    <w:rsid w:val="00946ACA"/>
    <w:rsid w:val="009D03B5"/>
    <w:rsid w:val="009D60AF"/>
    <w:rsid w:val="009F2832"/>
    <w:rsid w:val="00A51B02"/>
    <w:rsid w:val="00A623B4"/>
    <w:rsid w:val="00AA7CB8"/>
    <w:rsid w:val="00AB1A27"/>
    <w:rsid w:val="00B02609"/>
    <w:rsid w:val="00B041EE"/>
    <w:rsid w:val="00B84E0B"/>
    <w:rsid w:val="00BC6A3C"/>
    <w:rsid w:val="00BD6F59"/>
    <w:rsid w:val="00C03BE1"/>
    <w:rsid w:val="00C1164A"/>
    <w:rsid w:val="00C15239"/>
    <w:rsid w:val="00C172E8"/>
    <w:rsid w:val="00C93A7E"/>
    <w:rsid w:val="00C95C97"/>
    <w:rsid w:val="00CA7D62"/>
    <w:rsid w:val="00CC3C45"/>
    <w:rsid w:val="00CF0D7E"/>
    <w:rsid w:val="00D023D5"/>
    <w:rsid w:val="00D260A6"/>
    <w:rsid w:val="00D45E68"/>
    <w:rsid w:val="00D64F66"/>
    <w:rsid w:val="00E72D0C"/>
    <w:rsid w:val="00EE2E67"/>
    <w:rsid w:val="00F32BA0"/>
    <w:rsid w:val="00F3660B"/>
    <w:rsid w:val="00F422FB"/>
    <w:rsid w:val="00F440C7"/>
    <w:rsid w:val="00F63ADA"/>
    <w:rsid w:val="00F66200"/>
    <w:rsid w:val="00FC058E"/>
    <w:rsid w:val="00FC0F55"/>
    <w:rsid w:val="00FE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5A274"/>
  <w15:chartTrackingRefBased/>
  <w15:docId w15:val="{E909D0C2-5D30-40BF-85E9-10A814EA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BE"/>
    <w:pPr>
      <w:ind w:left="720"/>
      <w:contextualSpacing/>
    </w:pPr>
  </w:style>
  <w:style w:type="paragraph" w:styleId="Header">
    <w:name w:val="header"/>
    <w:basedOn w:val="Normal"/>
    <w:link w:val="HeaderChar"/>
    <w:uiPriority w:val="99"/>
    <w:unhideWhenUsed/>
    <w:rsid w:val="00D4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68"/>
  </w:style>
  <w:style w:type="paragraph" w:styleId="Footer">
    <w:name w:val="footer"/>
    <w:basedOn w:val="Normal"/>
    <w:link w:val="FooterChar"/>
    <w:uiPriority w:val="99"/>
    <w:unhideWhenUsed/>
    <w:rsid w:val="00D4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2T14:43:55.974"/>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0C1A-91AF-430F-AB9A-5ABA6624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Rapisarda</dc:creator>
  <cp:keywords/>
  <dc:description/>
  <cp:lastModifiedBy>Jessica Rapisarda</cp:lastModifiedBy>
  <cp:revision>63</cp:revision>
  <cp:lastPrinted>2022-10-17T13:43:00Z</cp:lastPrinted>
  <dcterms:created xsi:type="dcterms:W3CDTF">2022-08-12T13:51:00Z</dcterms:created>
  <dcterms:modified xsi:type="dcterms:W3CDTF">2022-10-26T14:15:00Z</dcterms:modified>
</cp:coreProperties>
</file>